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C8" w:rsidRDefault="00A06AC8" w:rsidP="00A0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81125" cy="1257300"/>
            <wp:effectExtent l="19050" t="0" r="9525" b="0"/>
            <wp:docPr id="1" name="Image 1" descr="C:\Users\vredarce\Desktop\fo_dgf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darce\Desktop\fo_dgf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C8" w:rsidRDefault="00A06AC8" w:rsidP="00A0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6AC8" w:rsidRDefault="00A06AC8" w:rsidP="00A06A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</w:p>
    <w:p w:rsidR="00A06AC8" w:rsidRDefault="00A06AC8" w:rsidP="00A06A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</w:p>
    <w:p w:rsidR="00A06AC8" w:rsidRDefault="00A06AC8" w:rsidP="00A06A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A06AC8">
        <w:rPr>
          <w:rFonts w:ascii="Verdana" w:eastAsia="Times New Roman" w:hAnsi="Verdana" w:cs="Times New Roman"/>
          <w:b/>
          <w:sz w:val="24"/>
          <w:szCs w:val="24"/>
          <w:lang w:eastAsia="fr-FR"/>
        </w:rPr>
        <w:t>Calendrier des mouvements de mutation</w:t>
      </w: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r w:rsidRPr="00A06AC8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nationaux </w:t>
      </w:r>
    </w:p>
    <w:p w:rsidR="00A06AC8" w:rsidRPr="00A06AC8" w:rsidRDefault="00A06AC8" w:rsidP="00A06A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proofErr w:type="gramStart"/>
      <w:r w:rsidRPr="00A06AC8">
        <w:rPr>
          <w:rFonts w:ascii="Verdana" w:eastAsia="Times New Roman" w:hAnsi="Verdana" w:cs="Times New Roman"/>
          <w:b/>
          <w:sz w:val="24"/>
          <w:szCs w:val="24"/>
          <w:lang w:eastAsia="fr-FR"/>
        </w:rPr>
        <w:t>au</w:t>
      </w:r>
      <w:proofErr w:type="gramEnd"/>
      <w:r w:rsidRPr="00A06AC8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1</w:t>
      </w:r>
      <w:r w:rsidRPr="00A06AC8">
        <w:rPr>
          <w:rFonts w:ascii="Verdana" w:eastAsia="Times New Roman" w:hAnsi="Verdana" w:cs="Times New Roman"/>
          <w:b/>
          <w:sz w:val="24"/>
          <w:szCs w:val="24"/>
          <w:vertAlign w:val="superscript"/>
          <w:lang w:eastAsia="fr-FR"/>
        </w:rPr>
        <w:t>er</w:t>
      </w:r>
      <w:r w:rsidRPr="00A06AC8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septembre 2020</w:t>
      </w:r>
    </w:p>
    <w:p w:rsidR="00A06AC8" w:rsidRPr="00A06AC8" w:rsidRDefault="00A06AC8" w:rsidP="00A06AC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A06AC8" w:rsidRPr="00C36D71" w:rsidRDefault="00C36D71" w:rsidP="00C36D71">
      <w:pPr>
        <w:spacing w:after="0" w:line="240" w:lineRule="auto"/>
        <w:jc w:val="center"/>
        <w:rPr>
          <w:rFonts w:ascii="Verdana" w:eastAsia="Times New Roman" w:hAnsi="Verdana" w:cs="Times New Roman"/>
          <w:b/>
          <w:sz w:val="48"/>
          <w:szCs w:val="24"/>
          <w:lang w:eastAsia="fr-FR"/>
        </w:rPr>
      </w:pPr>
      <w:r w:rsidRPr="00C36D71">
        <w:rPr>
          <w:rFonts w:ascii="Verdana" w:eastAsia="Times New Roman" w:hAnsi="Verdana" w:cs="Times New Roman"/>
          <w:b/>
          <w:sz w:val="48"/>
          <w:szCs w:val="24"/>
          <w:lang w:eastAsia="fr-FR"/>
        </w:rPr>
        <w:t>+</w:t>
      </w:r>
    </w:p>
    <w:p w:rsidR="00C36D71" w:rsidRPr="00C36D71" w:rsidRDefault="00C36D71" w:rsidP="00C36D7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C36D71">
        <w:rPr>
          <w:rFonts w:ascii="Verdana" w:eastAsia="Times New Roman" w:hAnsi="Verdana" w:cs="Times New Roman"/>
          <w:b/>
          <w:sz w:val="24"/>
          <w:szCs w:val="24"/>
          <w:lang w:eastAsia="fr-FR"/>
        </w:rPr>
        <w:t>Dates ouverture concours Inspecteur + Inspecteurs professionnel</w:t>
      </w:r>
    </w:p>
    <w:p w:rsidR="00A06AC8" w:rsidRPr="00E2268A" w:rsidRDefault="00A06AC8" w:rsidP="00A06AC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E2268A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</w:p>
    <w:p w:rsidR="00A06AC8" w:rsidRPr="00E2268A" w:rsidRDefault="00A06AC8" w:rsidP="00A06AC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E2268A">
        <w:rPr>
          <w:rFonts w:ascii="Verdana" w:eastAsia="Times New Roman" w:hAnsi="Verdana" w:cs="Times New Roman"/>
          <w:sz w:val="24"/>
          <w:szCs w:val="24"/>
          <w:lang w:eastAsia="fr-FR"/>
        </w:rPr>
        <w:t>  </w:t>
      </w:r>
    </w:p>
    <w:p w:rsidR="00A06AC8" w:rsidRPr="00E2268A" w:rsidRDefault="00A06AC8" w:rsidP="00A06AC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E2268A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</w:p>
    <w:tbl>
      <w:tblPr>
        <w:tblW w:w="10773" w:type="dxa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7"/>
        <w:gridCol w:w="2886"/>
      </w:tblGrid>
      <w:tr w:rsidR="00A06AC8" w:rsidRPr="00E2268A" w:rsidTr="00F53A95">
        <w:trPr>
          <w:tblHeader/>
          <w:tblCellSpacing w:w="0" w:type="dxa"/>
        </w:trPr>
        <w:tc>
          <w:tcPr>
            <w:tcW w:w="10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C8" w:rsidRDefault="00A06AC8" w:rsidP="00F53A95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</w:pPr>
            <w:r w:rsidRPr="00E2268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 xml:space="preserve">Mouvements de mutation A, B et C à effet du 1er septembre 2020 </w:t>
            </w:r>
          </w:p>
          <w:p w:rsidR="00E2268A" w:rsidRPr="00E2268A" w:rsidRDefault="00A06AC8" w:rsidP="00F53A95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</w:pPr>
            <w:r w:rsidRPr="00E2268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(calendrier prévisionnel)</w:t>
            </w:r>
          </w:p>
        </w:tc>
      </w:tr>
      <w:tr w:rsidR="00A06AC8" w:rsidRPr="00E2268A" w:rsidTr="00F53A95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C8" w:rsidRPr="00E2268A" w:rsidRDefault="00A06AC8" w:rsidP="00F53A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68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Mouvement général des</w:t>
            </w:r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 xml:space="preserve"> contrôleurs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C8" w:rsidRPr="00E2268A" w:rsidRDefault="00A06AC8" w:rsidP="00F53A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29 mai 2020</w:t>
            </w:r>
          </w:p>
        </w:tc>
      </w:tr>
      <w:tr w:rsidR="00A06AC8" w:rsidRPr="00E2268A" w:rsidTr="00F53A95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C8" w:rsidRPr="00E2268A" w:rsidRDefault="00A06AC8" w:rsidP="00F53A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68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Mouvement général des</w:t>
            </w:r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 xml:space="preserve"> agents administratifs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C8" w:rsidRPr="00E2268A" w:rsidRDefault="00A06AC8" w:rsidP="00F53A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22 mai 2020</w:t>
            </w:r>
          </w:p>
        </w:tc>
      </w:tr>
      <w:tr w:rsidR="00A06AC8" w:rsidRPr="00E2268A" w:rsidTr="00F53A95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C8" w:rsidRPr="00E2268A" w:rsidRDefault="00A06AC8" w:rsidP="00F53A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68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Mouvement général des </w:t>
            </w:r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agents techniques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C8" w:rsidRPr="00E2268A" w:rsidRDefault="00A06AC8" w:rsidP="00F53A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11 juin 2020</w:t>
            </w:r>
          </w:p>
        </w:tc>
      </w:tr>
      <w:tr w:rsidR="00A06AC8" w:rsidRPr="00E2268A" w:rsidTr="00F53A95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C8" w:rsidRPr="00E2268A" w:rsidRDefault="00A06AC8" w:rsidP="00F53A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68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Mouvement de</w:t>
            </w:r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 xml:space="preserve"> 1ère affectation des inspecteurs </w:t>
            </w:r>
            <w:proofErr w:type="gramStart"/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stagiaires</w:t>
            </w:r>
            <w:proofErr w:type="gramEnd"/>
            <w:r w:rsidRPr="00E2268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  <w:t>(promotion 2019/2020)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AC8" w:rsidRPr="00E2268A" w:rsidRDefault="00A06AC8" w:rsidP="00F53A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29 mai 2020</w:t>
            </w:r>
          </w:p>
        </w:tc>
      </w:tr>
      <w:tr w:rsidR="00A06AC8" w:rsidRPr="00E2268A" w:rsidTr="00F53A95">
        <w:trPr>
          <w:tblCellSpacing w:w="0" w:type="dxa"/>
        </w:trPr>
        <w:tc>
          <w:tcPr>
            <w:tcW w:w="7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C8" w:rsidRPr="00E2268A" w:rsidRDefault="00A06AC8" w:rsidP="00F53A9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68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Mouvement général des</w:t>
            </w:r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 xml:space="preserve"> inspecteurs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C8" w:rsidRPr="00E2268A" w:rsidRDefault="00A06AC8" w:rsidP="00F53A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A06A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8 juin 2020</w:t>
            </w:r>
          </w:p>
        </w:tc>
      </w:tr>
    </w:tbl>
    <w:p w:rsidR="00A06AC8" w:rsidRPr="00A06AC8" w:rsidRDefault="00A06AC8" w:rsidP="00A06AC8">
      <w:pPr>
        <w:rPr>
          <w:rFonts w:ascii="Verdana" w:hAnsi="Verdana"/>
          <w:sz w:val="24"/>
          <w:szCs w:val="24"/>
        </w:rPr>
      </w:pPr>
    </w:p>
    <w:p w:rsidR="00C36D71" w:rsidRDefault="00A06AC8" w:rsidP="00C36D7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E2268A">
        <w:rPr>
          <w:rFonts w:ascii="Verdana" w:eastAsia="Times New Roman" w:hAnsi="Verdana" w:cs="Times New Roman"/>
          <w:sz w:val="24"/>
          <w:szCs w:val="24"/>
          <w:lang w:eastAsia="fr-FR"/>
        </w:rPr>
        <w:t>Le mouvement de première affectation des agents administratifs stagiaires sera publié le 27 ma</w:t>
      </w:r>
      <w:r w:rsidR="00C36D71">
        <w:rPr>
          <w:rFonts w:ascii="Verdana" w:eastAsia="Times New Roman" w:hAnsi="Verdana" w:cs="Times New Roman"/>
          <w:sz w:val="24"/>
          <w:szCs w:val="24"/>
          <w:lang w:eastAsia="fr-FR"/>
        </w:rPr>
        <w:t>i 2020</w:t>
      </w:r>
    </w:p>
    <w:p w:rsidR="00C36D71" w:rsidRDefault="00C36D71" w:rsidP="00C36D7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C36D71" w:rsidRPr="00C36D71" w:rsidRDefault="00C36D71" w:rsidP="00C36D7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________________________</w:t>
      </w:r>
    </w:p>
    <w:p w:rsidR="00C36D71" w:rsidRPr="00C36D71" w:rsidRDefault="00C36D71" w:rsidP="00C36D71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  <w:r w:rsidRPr="00C36D7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Ouverture de l'examen professionnel d'inspecteur – Année 2021</w:t>
      </w:r>
    </w:p>
    <w:p w:rsidR="00C36D71" w:rsidRDefault="00C36D71" w:rsidP="00C36D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C36D71">
        <w:rPr>
          <w:rFonts w:ascii="Verdana" w:eastAsia="Times New Roman" w:hAnsi="Verdana" w:cs="Times New Roman"/>
          <w:sz w:val="24"/>
          <w:szCs w:val="24"/>
          <w:lang w:eastAsia="fr-FR"/>
        </w:rPr>
        <w:t xml:space="preserve"> La date limite d'inscription est fixée au </w:t>
      </w:r>
      <w:r w:rsidRPr="00C36D7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4 juin 2020</w:t>
      </w:r>
      <w:r w:rsidRPr="00C36D71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</w:p>
    <w:p w:rsidR="00C36D71" w:rsidRDefault="00C36D71" w:rsidP="00C36D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C36D71" w:rsidRPr="00C36D71" w:rsidRDefault="00C36D71" w:rsidP="00C36D71">
      <w:p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  <w:r w:rsidRPr="00C36D7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Ouverture des concours interne et externe pour l'accès au grade d'inspecteur - année 2021</w:t>
      </w:r>
    </w:p>
    <w:p w:rsidR="00C36D71" w:rsidRPr="00C36D71" w:rsidRDefault="00C36D71" w:rsidP="00C36D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C36D71">
        <w:rPr>
          <w:rFonts w:ascii="Verdana" w:eastAsia="Times New Roman" w:hAnsi="Verdana" w:cs="Times New Roman"/>
          <w:sz w:val="24"/>
          <w:szCs w:val="24"/>
          <w:lang w:eastAsia="fr-FR"/>
        </w:rPr>
        <w:t xml:space="preserve"> La date limite d'inscription est fixée au </w:t>
      </w:r>
      <w:r w:rsidRPr="00C36D7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4 juin 2020</w:t>
      </w:r>
      <w:r w:rsidRPr="00C36D71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</w:p>
    <w:p w:rsidR="00C36D71" w:rsidRPr="00C36D71" w:rsidRDefault="00C36D71" w:rsidP="00C36D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C36D71" w:rsidRPr="00E2268A" w:rsidRDefault="00C36D71" w:rsidP="00A06AC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A06AC8" w:rsidRPr="00E2268A" w:rsidRDefault="00A06AC8" w:rsidP="00A06AC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E2268A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</w:p>
    <w:sectPr w:rsidR="00A06AC8" w:rsidRPr="00E2268A" w:rsidSect="0097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AC8"/>
    <w:rsid w:val="0003477A"/>
    <w:rsid w:val="000369CF"/>
    <w:rsid w:val="00044C24"/>
    <w:rsid w:val="00074B94"/>
    <w:rsid w:val="000D0C7C"/>
    <w:rsid w:val="000F5FCD"/>
    <w:rsid w:val="00105390"/>
    <w:rsid w:val="00113164"/>
    <w:rsid w:val="00127775"/>
    <w:rsid w:val="00133476"/>
    <w:rsid w:val="0015420D"/>
    <w:rsid w:val="00170E90"/>
    <w:rsid w:val="00171A01"/>
    <w:rsid w:val="001748BD"/>
    <w:rsid w:val="001767FA"/>
    <w:rsid w:val="00177B8D"/>
    <w:rsid w:val="00186FE9"/>
    <w:rsid w:val="001A5A86"/>
    <w:rsid w:val="001C0DE9"/>
    <w:rsid w:val="002254CE"/>
    <w:rsid w:val="0024354E"/>
    <w:rsid w:val="00272FB4"/>
    <w:rsid w:val="0029366C"/>
    <w:rsid w:val="002A69C5"/>
    <w:rsid w:val="002C5A6A"/>
    <w:rsid w:val="002C7A9B"/>
    <w:rsid w:val="002E0790"/>
    <w:rsid w:val="002F756B"/>
    <w:rsid w:val="00307997"/>
    <w:rsid w:val="00311A85"/>
    <w:rsid w:val="0031213A"/>
    <w:rsid w:val="00340B81"/>
    <w:rsid w:val="00346A6C"/>
    <w:rsid w:val="00365312"/>
    <w:rsid w:val="0036711A"/>
    <w:rsid w:val="00380A41"/>
    <w:rsid w:val="00394B19"/>
    <w:rsid w:val="00397315"/>
    <w:rsid w:val="003978A5"/>
    <w:rsid w:val="0039793A"/>
    <w:rsid w:val="003A0D82"/>
    <w:rsid w:val="003B48E8"/>
    <w:rsid w:val="003B7F23"/>
    <w:rsid w:val="003C7426"/>
    <w:rsid w:val="0041339E"/>
    <w:rsid w:val="00415BDC"/>
    <w:rsid w:val="00455B1D"/>
    <w:rsid w:val="00461279"/>
    <w:rsid w:val="00470A55"/>
    <w:rsid w:val="00474F42"/>
    <w:rsid w:val="004867E2"/>
    <w:rsid w:val="00493EBE"/>
    <w:rsid w:val="004B37A6"/>
    <w:rsid w:val="004B6058"/>
    <w:rsid w:val="004C5F33"/>
    <w:rsid w:val="004D1AB0"/>
    <w:rsid w:val="004E5045"/>
    <w:rsid w:val="004F07DF"/>
    <w:rsid w:val="00504877"/>
    <w:rsid w:val="00516685"/>
    <w:rsid w:val="005169CB"/>
    <w:rsid w:val="00520436"/>
    <w:rsid w:val="005433F6"/>
    <w:rsid w:val="00552124"/>
    <w:rsid w:val="00571ECA"/>
    <w:rsid w:val="005952FF"/>
    <w:rsid w:val="005A6A61"/>
    <w:rsid w:val="005E4F12"/>
    <w:rsid w:val="00605C09"/>
    <w:rsid w:val="006267E0"/>
    <w:rsid w:val="0063694A"/>
    <w:rsid w:val="00636E50"/>
    <w:rsid w:val="00651DEE"/>
    <w:rsid w:val="0065245D"/>
    <w:rsid w:val="0069248A"/>
    <w:rsid w:val="006A7BE7"/>
    <w:rsid w:val="006B439A"/>
    <w:rsid w:val="006C185A"/>
    <w:rsid w:val="006C1D07"/>
    <w:rsid w:val="006E0632"/>
    <w:rsid w:val="006E263E"/>
    <w:rsid w:val="006F2E3B"/>
    <w:rsid w:val="007008E9"/>
    <w:rsid w:val="007025AC"/>
    <w:rsid w:val="00702EDC"/>
    <w:rsid w:val="0072284B"/>
    <w:rsid w:val="00730432"/>
    <w:rsid w:val="007354C3"/>
    <w:rsid w:val="00743680"/>
    <w:rsid w:val="00752DF7"/>
    <w:rsid w:val="007657A1"/>
    <w:rsid w:val="00776DD4"/>
    <w:rsid w:val="00793C1E"/>
    <w:rsid w:val="0079435D"/>
    <w:rsid w:val="0079539B"/>
    <w:rsid w:val="007B0DC2"/>
    <w:rsid w:val="007B2AC5"/>
    <w:rsid w:val="007C7F56"/>
    <w:rsid w:val="007F6653"/>
    <w:rsid w:val="007F78ED"/>
    <w:rsid w:val="008040B6"/>
    <w:rsid w:val="008042AA"/>
    <w:rsid w:val="00805B45"/>
    <w:rsid w:val="00815D22"/>
    <w:rsid w:val="00844053"/>
    <w:rsid w:val="00853AB4"/>
    <w:rsid w:val="00884154"/>
    <w:rsid w:val="00894EFB"/>
    <w:rsid w:val="00895F99"/>
    <w:rsid w:val="008A1911"/>
    <w:rsid w:val="008A2908"/>
    <w:rsid w:val="008C3588"/>
    <w:rsid w:val="00931B05"/>
    <w:rsid w:val="00931E79"/>
    <w:rsid w:val="009401BE"/>
    <w:rsid w:val="00971345"/>
    <w:rsid w:val="0097348E"/>
    <w:rsid w:val="00980618"/>
    <w:rsid w:val="0098543F"/>
    <w:rsid w:val="00993180"/>
    <w:rsid w:val="009931C6"/>
    <w:rsid w:val="009B1406"/>
    <w:rsid w:val="009B3DB6"/>
    <w:rsid w:val="009C3E5F"/>
    <w:rsid w:val="009D314D"/>
    <w:rsid w:val="009E17F7"/>
    <w:rsid w:val="00A06AC8"/>
    <w:rsid w:val="00A0740E"/>
    <w:rsid w:val="00A2158F"/>
    <w:rsid w:val="00A26F60"/>
    <w:rsid w:val="00A50D0F"/>
    <w:rsid w:val="00A628E5"/>
    <w:rsid w:val="00A8618A"/>
    <w:rsid w:val="00A87652"/>
    <w:rsid w:val="00A96B08"/>
    <w:rsid w:val="00A977A9"/>
    <w:rsid w:val="00AB1B2B"/>
    <w:rsid w:val="00AB5D95"/>
    <w:rsid w:val="00AD2E5E"/>
    <w:rsid w:val="00AF17B4"/>
    <w:rsid w:val="00AF37BC"/>
    <w:rsid w:val="00AF534D"/>
    <w:rsid w:val="00AF5F9E"/>
    <w:rsid w:val="00AF7D64"/>
    <w:rsid w:val="00B00475"/>
    <w:rsid w:val="00B06124"/>
    <w:rsid w:val="00B43F48"/>
    <w:rsid w:val="00B64A33"/>
    <w:rsid w:val="00B66393"/>
    <w:rsid w:val="00B709FE"/>
    <w:rsid w:val="00B74D86"/>
    <w:rsid w:val="00BA4387"/>
    <w:rsid w:val="00BB641A"/>
    <w:rsid w:val="00BB6873"/>
    <w:rsid w:val="00BC2928"/>
    <w:rsid w:val="00BD51C1"/>
    <w:rsid w:val="00BE0769"/>
    <w:rsid w:val="00BE5D0F"/>
    <w:rsid w:val="00BF561F"/>
    <w:rsid w:val="00C25D6F"/>
    <w:rsid w:val="00C36D71"/>
    <w:rsid w:val="00C51789"/>
    <w:rsid w:val="00C623D7"/>
    <w:rsid w:val="00C629E3"/>
    <w:rsid w:val="00C848B0"/>
    <w:rsid w:val="00CA43C5"/>
    <w:rsid w:val="00CC2031"/>
    <w:rsid w:val="00CD3A83"/>
    <w:rsid w:val="00CE4413"/>
    <w:rsid w:val="00CE7D8F"/>
    <w:rsid w:val="00D17E17"/>
    <w:rsid w:val="00D23DCD"/>
    <w:rsid w:val="00D23E38"/>
    <w:rsid w:val="00D43EC1"/>
    <w:rsid w:val="00D52CA7"/>
    <w:rsid w:val="00D620EA"/>
    <w:rsid w:val="00D7201B"/>
    <w:rsid w:val="00D73B3B"/>
    <w:rsid w:val="00D74309"/>
    <w:rsid w:val="00D80E0A"/>
    <w:rsid w:val="00D910A1"/>
    <w:rsid w:val="00DC0F17"/>
    <w:rsid w:val="00DD1256"/>
    <w:rsid w:val="00DD36AB"/>
    <w:rsid w:val="00DD632F"/>
    <w:rsid w:val="00DE2BC5"/>
    <w:rsid w:val="00DE4ADE"/>
    <w:rsid w:val="00DE4B5A"/>
    <w:rsid w:val="00DE4BFB"/>
    <w:rsid w:val="00DE7228"/>
    <w:rsid w:val="00E20D66"/>
    <w:rsid w:val="00E254FB"/>
    <w:rsid w:val="00E26DA4"/>
    <w:rsid w:val="00E415C3"/>
    <w:rsid w:val="00E439AC"/>
    <w:rsid w:val="00E45F48"/>
    <w:rsid w:val="00E47BBF"/>
    <w:rsid w:val="00E652CF"/>
    <w:rsid w:val="00E766E2"/>
    <w:rsid w:val="00E91D92"/>
    <w:rsid w:val="00E93DF7"/>
    <w:rsid w:val="00E95D3E"/>
    <w:rsid w:val="00EB14BF"/>
    <w:rsid w:val="00EC7819"/>
    <w:rsid w:val="00ED4A44"/>
    <w:rsid w:val="00EE43E5"/>
    <w:rsid w:val="00EE7CAF"/>
    <w:rsid w:val="00EF1195"/>
    <w:rsid w:val="00F15DFC"/>
    <w:rsid w:val="00F16EE4"/>
    <w:rsid w:val="00F316C1"/>
    <w:rsid w:val="00F32297"/>
    <w:rsid w:val="00F44D5A"/>
    <w:rsid w:val="00F52535"/>
    <w:rsid w:val="00F66C18"/>
    <w:rsid w:val="00F813FB"/>
    <w:rsid w:val="00F848B6"/>
    <w:rsid w:val="00F860ED"/>
    <w:rsid w:val="00F97833"/>
    <w:rsid w:val="00FC13A8"/>
    <w:rsid w:val="00FC1AC7"/>
    <w:rsid w:val="00FE4D74"/>
    <w:rsid w:val="00FF1673"/>
    <w:rsid w:val="00FF3E5F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C8"/>
  </w:style>
  <w:style w:type="paragraph" w:styleId="Titre4">
    <w:name w:val="heading 4"/>
    <w:basedOn w:val="Normal"/>
    <w:link w:val="Titre4Car"/>
    <w:uiPriority w:val="9"/>
    <w:qFormat/>
    <w:rsid w:val="00C36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link w:val="Titre6Car"/>
    <w:uiPriority w:val="9"/>
    <w:qFormat/>
    <w:rsid w:val="00C36D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AC8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C36D7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C36D71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ev">
    <w:name w:val="Strong"/>
    <w:basedOn w:val="Policepardfaut"/>
    <w:uiPriority w:val="22"/>
    <w:qFormat/>
    <w:rsid w:val="00C36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5A2B-9F3F-46CC-AF22-54CF9D40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vredarce</dc:creator>
  <cp:lastModifiedBy>vredarce</cp:lastModifiedBy>
  <cp:revision>2</cp:revision>
  <dcterms:created xsi:type="dcterms:W3CDTF">2020-05-05T07:06:00Z</dcterms:created>
  <dcterms:modified xsi:type="dcterms:W3CDTF">2020-05-05T07:22:00Z</dcterms:modified>
</cp:coreProperties>
</file>